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73492D" w:rsidRDefault="006F569E" w:rsidP="001D1D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2D">
        <w:rPr>
          <w:rFonts w:ascii="Times New Roman" w:hAnsi="Times New Roman" w:cs="Times New Roman"/>
          <w:b/>
          <w:sz w:val="24"/>
          <w:szCs w:val="24"/>
        </w:rPr>
        <w:t>Дню дошкольного работника 27 сентября была посвящена горячая телефонная линия  Депутатского центра Катав-Ивановского местного отделения партии «Единая Россия»</w:t>
      </w:r>
      <w:r w:rsidR="008E2326" w:rsidRPr="0073492D">
        <w:rPr>
          <w:rFonts w:ascii="Times New Roman" w:hAnsi="Times New Roman" w:cs="Times New Roman"/>
          <w:b/>
          <w:sz w:val="24"/>
          <w:szCs w:val="24"/>
        </w:rPr>
        <w:t>.</w:t>
      </w:r>
      <w:r w:rsidRPr="00734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69E" w:rsidRPr="001D1D3A" w:rsidRDefault="00F371C5" w:rsidP="001D1D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203"/>
            <wp:effectExtent l="0" t="0" r="0" b="0"/>
            <wp:docPr id="1" name="Рисунок 1" descr="R:\Статьи на сайт\2018\отправленные статьи 2018\Статьи 2018 о депутатских приемах\горячая линия доп.образования\20180927_1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горячая линия доп.образования\20180927_10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A393B" w:rsidRPr="001D1D3A">
        <w:rPr>
          <w:rFonts w:ascii="Times New Roman" w:hAnsi="Times New Roman" w:cs="Times New Roman"/>
          <w:sz w:val="24"/>
          <w:szCs w:val="24"/>
        </w:rPr>
        <w:t xml:space="preserve">Среди вопросов о </w:t>
      </w:r>
      <w:r w:rsidR="00472B6E" w:rsidRPr="001D1D3A">
        <w:rPr>
          <w:rFonts w:ascii="Times New Roman" w:hAnsi="Times New Roman" w:cs="Times New Roman"/>
          <w:sz w:val="24"/>
          <w:szCs w:val="24"/>
        </w:rPr>
        <w:t xml:space="preserve">функционировании </w:t>
      </w:r>
      <w:r w:rsidR="00CA393B" w:rsidRPr="001D1D3A">
        <w:rPr>
          <w:rFonts w:ascii="Times New Roman" w:hAnsi="Times New Roman" w:cs="Times New Roman"/>
          <w:sz w:val="24"/>
          <w:szCs w:val="24"/>
        </w:rPr>
        <w:t>детских сад</w:t>
      </w:r>
      <w:r w:rsidR="00472B6E" w:rsidRPr="001D1D3A">
        <w:rPr>
          <w:rFonts w:ascii="Times New Roman" w:hAnsi="Times New Roman" w:cs="Times New Roman"/>
          <w:sz w:val="24"/>
          <w:szCs w:val="24"/>
        </w:rPr>
        <w:t>ов</w:t>
      </w:r>
      <w:r w:rsidR="006F569E" w:rsidRPr="001D1D3A">
        <w:rPr>
          <w:rFonts w:ascii="Times New Roman" w:hAnsi="Times New Roman" w:cs="Times New Roman"/>
          <w:sz w:val="24"/>
          <w:szCs w:val="24"/>
        </w:rPr>
        <w:t xml:space="preserve"> и школ звучало много искренних благодарностей </w:t>
      </w:r>
      <w:r w:rsidR="00CA393B" w:rsidRPr="001D1D3A">
        <w:rPr>
          <w:rFonts w:ascii="Times New Roman" w:hAnsi="Times New Roman" w:cs="Times New Roman"/>
          <w:sz w:val="24"/>
          <w:szCs w:val="24"/>
        </w:rPr>
        <w:t>ве</w:t>
      </w:r>
      <w:r w:rsidR="008E2326">
        <w:rPr>
          <w:rFonts w:ascii="Times New Roman" w:hAnsi="Times New Roman" w:cs="Times New Roman"/>
          <w:sz w:val="24"/>
          <w:szCs w:val="24"/>
        </w:rPr>
        <w:t>теранам педагогического труда.</w:t>
      </w:r>
    </w:p>
    <w:p w:rsidR="00F530F0" w:rsidRPr="001D1D3A" w:rsidRDefault="00F530F0" w:rsidP="001D1D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D3A">
        <w:rPr>
          <w:rFonts w:ascii="Times New Roman" w:hAnsi="Times New Roman" w:cs="Times New Roman"/>
          <w:sz w:val="24"/>
          <w:szCs w:val="24"/>
        </w:rPr>
        <w:t>На вопр</w:t>
      </w:r>
      <w:r w:rsidR="00526AA4" w:rsidRPr="001D1D3A">
        <w:rPr>
          <w:rFonts w:ascii="Times New Roman" w:hAnsi="Times New Roman" w:cs="Times New Roman"/>
          <w:sz w:val="24"/>
          <w:szCs w:val="24"/>
        </w:rPr>
        <w:t>о</w:t>
      </w:r>
      <w:r w:rsidRPr="001D1D3A">
        <w:rPr>
          <w:rFonts w:ascii="Times New Roman" w:hAnsi="Times New Roman" w:cs="Times New Roman"/>
          <w:sz w:val="24"/>
          <w:szCs w:val="24"/>
        </w:rPr>
        <w:t>сы родителей воспитанников детских садов отвечала</w:t>
      </w:r>
      <w:r w:rsidR="00D423BA" w:rsidRPr="001D1D3A">
        <w:rPr>
          <w:rFonts w:ascii="Times New Roman" w:hAnsi="Times New Roman" w:cs="Times New Roman"/>
          <w:sz w:val="24"/>
          <w:szCs w:val="24"/>
        </w:rPr>
        <w:t xml:space="preserve"> Наталья Калинина, заместитель  начальника Управления образования  по дошкольному образованию</w:t>
      </w:r>
      <w:r w:rsidR="003F0AD6" w:rsidRPr="001D1D3A">
        <w:rPr>
          <w:rFonts w:ascii="Times New Roman" w:hAnsi="Times New Roman" w:cs="Times New Roman"/>
          <w:sz w:val="24"/>
          <w:szCs w:val="24"/>
        </w:rPr>
        <w:t xml:space="preserve">. Заботливых мам интересовали нормативы температурного режима в группах. Причем, их беспокойство было вызвано не минимальными, а максимальными показателями. </w:t>
      </w:r>
      <w:r w:rsidR="00472B6E" w:rsidRPr="001D1D3A">
        <w:rPr>
          <w:rFonts w:ascii="Times New Roman" w:hAnsi="Times New Roman" w:cs="Times New Roman"/>
          <w:sz w:val="24"/>
          <w:szCs w:val="24"/>
        </w:rPr>
        <w:t>«Сколько должно длиться учебное занятие в детском саду?</w:t>
      </w:r>
      <w:r w:rsidR="004F079C" w:rsidRPr="001D1D3A">
        <w:rPr>
          <w:rFonts w:ascii="Times New Roman" w:hAnsi="Times New Roman" w:cs="Times New Roman"/>
          <w:sz w:val="24"/>
          <w:szCs w:val="24"/>
        </w:rPr>
        <w:t xml:space="preserve"> Есть ли разница между утренней нагрузкой и той, которая может быть после обеда?</w:t>
      </w:r>
      <w:r w:rsidR="0032183B">
        <w:rPr>
          <w:rFonts w:ascii="Times New Roman" w:hAnsi="Times New Roman" w:cs="Times New Roman"/>
          <w:sz w:val="24"/>
          <w:szCs w:val="24"/>
        </w:rPr>
        <w:t>»</w:t>
      </w:r>
      <w:r w:rsidR="004F079C" w:rsidRPr="001D1D3A">
        <w:rPr>
          <w:rFonts w:ascii="Times New Roman" w:hAnsi="Times New Roman" w:cs="Times New Roman"/>
          <w:sz w:val="24"/>
          <w:szCs w:val="24"/>
        </w:rPr>
        <w:t xml:space="preserve"> – спрашивала Елена Шило. В ответе кроме общей информации были названы действующие нормативные документы, регулирующие процесс организации режима работы дошкольников. </w:t>
      </w:r>
    </w:p>
    <w:p w:rsidR="00D423BA" w:rsidRPr="001D1D3A" w:rsidRDefault="00586594" w:rsidP="001D1D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D3A">
        <w:rPr>
          <w:rFonts w:ascii="Times New Roman" w:hAnsi="Times New Roman" w:cs="Times New Roman"/>
          <w:sz w:val="24"/>
          <w:szCs w:val="24"/>
        </w:rPr>
        <w:t>На первый звонок об углубленном изучении опр</w:t>
      </w:r>
      <w:r w:rsidR="00AB7A2E" w:rsidRPr="001D1D3A">
        <w:rPr>
          <w:rFonts w:ascii="Times New Roman" w:hAnsi="Times New Roman" w:cs="Times New Roman"/>
          <w:sz w:val="24"/>
          <w:szCs w:val="24"/>
        </w:rPr>
        <w:t xml:space="preserve">еделенных предметов </w:t>
      </w:r>
      <w:r w:rsidRPr="001D1D3A">
        <w:rPr>
          <w:rFonts w:ascii="Times New Roman" w:hAnsi="Times New Roman" w:cs="Times New Roman"/>
          <w:sz w:val="24"/>
          <w:szCs w:val="24"/>
        </w:rPr>
        <w:t>Татья</w:t>
      </w:r>
      <w:r w:rsidR="00AB7A2E" w:rsidRPr="001D1D3A">
        <w:rPr>
          <w:rFonts w:ascii="Times New Roman" w:hAnsi="Times New Roman" w:cs="Times New Roman"/>
          <w:sz w:val="24"/>
          <w:szCs w:val="24"/>
        </w:rPr>
        <w:t>на Полушкина, заместитель начальника Управления образования, дала подробный ответ</w:t>
      </w:r>
      <w:r w:rsidR="00FC75B2" w:rsidRPr="001D1D3A">
        <w:rPr>
          <w:rFonts w:ascii="Times New Roman" w:hAnsi="Times New Roman" w:cs="Times New Roman"/>
          <w:sz w:val="24"/>
          <w:szCs w:val="24"/>
        </w:rPr>
        <w:t>. В следующем разъяснила возрастные рамки ребенка, дающие право быть зачисленным в школу.</w:t>
      </w:r>
      <w:r w:rsidR="0032183B">
        <w:rPr>
          <w:rFonts w:ascii="Times New Roman" w:hAnsi="Times New Roman" w:cs="Times New Roman"/>
          <w:sz w:val="24"/>
          <w:szCs w:val="24"/>
        </w:rPr>
        <w:t xml:space="preserve"> </w:t>
      </w:r>
      <w:r w:rsidR="00AB7A2E" w:rsidRPr="001D1D3A">
        <w:rPr>
          <w:rFonts w:ascii="Times New Roman" w:hAnsi="Times New Roman" w:cs="Times New Roman"/>
          <w:sz w:val="24"/>
          <w:szCs w:val="24"/>
        </w:rPr>
        <w:t xml:space="preserve">Анастасия Аникина </w:t>
      </w:r>
      <w:r w:rsidR="00603FD8">
        <w:rPr>
          <w:rFonts w:ascii="Times New Roman" w:hAnsi="Times New Roman" w:cs="Times New Roman"/>
          <w:sz w:val="24"/>
          <w:szCs w:val="24"/>
        </w:rPr>
        <w:t>поинтересовалась</w:t>
      </w:r>
      <w:r w:rsidR="00AB7A2E" w:rsidRPr="001D1D3A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03FD8">
        <w:rPr>
          <w:rFonts w:ascii="Times New Roman" w:hAnsi="Times New Roman" w:cs="Times New Roman"/>
          <w:sz w:val="24"/>
          <w:szCs w:val="24"/>
        </w:rPr>
        <w:t>ом</w:t>
      </w:r>
      <w:r w:rsidR="00AB7A2E" w:rsidRPr="001D1D3A">
        <w:rPr>
          <w:rFonts w:ascii="Times New Roman" w:hAnsi="Times New Roman" w:cs="Times New Roman"/>
          <w:sz w:val="24"/>
          <w:szCs w:val="24"/>
        </w:rPr>
        <w:t xml:space="preserve"> действия территориального закреп</w:t>
      </w:r>
      <w:r w:rsidR="00FC75B2" w:rsidRPr="001D1D3A">
        <w:rPr>
          <w:rFonts w:ascii="Times New Roman" w:hAnsi="Times New Roman" w:cs="Times New Roman"/>
          <w:sz w:val="24"/>
          <w:szCs w:val="24"/>
        </w:rPr>
        <w:t>ления будущих учеников к школе.</w:t>
      </w:r>
    </w:p>
    <w:p w:rsidR="00FC75B2" w:rsidRPr="001D1D3A" w:rsidRDefault="00FC75B2" w:rsidP="001D1D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D3A">
        <w:rPr>
          <w:rFonts w:ascii="Times New Roman" w:hAnsi="Times New Roman" w:cs="Times New Roman"/>
          <w:sz w:val="24"/>
          <w:szCs w:val="24"/>
        </w:rPr>
        <w:t>По завершении горячей линии были подведены итоги мероприятия.</w:t>
      </w:r>
    </w:p>
    <w:sectPr w:rsidR="00FC75B2" w:rsidRPr="001D1D3A" w:rsidSect="0076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282"/>
    <w:rsid w:val="001D1D3A"/>
    <w:rsid w:val="0032183B"/>
    <w:rsid w:val="00367282"/>
    <w:rsid w:val="003726E6"/>
    <w:rsid w:val="003F0AD6"/>
    <w:rsid w:val="00472B6E"/>
    <w:rsid w:val="004F079C"/>
    <w:rsid w:val="00526AA4"/>
    <w:rsid w:val="00586594"/>
    <w:rsid w:val="00603FD8"/>
    <w:rsid w:val="006F569E"/>
    <w:rsid w:val="0073492D"/>
    <w:rsid w:val="00761629"/>
    <w:rsid w:val="00784977"/>
    <w:rsid w:val="008E2326"/>
    <w:rsid w:val="00AB7A2E"/>
    <w:rsid w:val="00B616BE"/>
    <w:rsid w:val="00CA393B"/>
    <w:rsid w:val="00D423BA"/>
    <w:rsid w:val="00F371C5"/>
    <w:rsid w:val="00F530F0"/>
    <w:rsid w:val="00FC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2018-09-27T04:20:00Z</dcterms:created>
  <dcterms:modified xsi:type="dcterms:W3CDTF">2019-01-29T08:48:00Z</dcterms:modified>
</cp:coreProperties>
</file>